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6CD2131F"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7552D6">
        <w:rPr>
          <w:rFonts w:asciiTheme="majorHAnsi" w:hAnsiTheme="majorHAnsi" w:cstheme="minorBidi"/>
          <w:b/>
          <w:bCs/>
          <w:color w:val="auto"/>
        </w:rPr>
        <w:t>April 4</w:t>
      </w:r>
      <w:r w:rsidR="00CD2D50">
        <w:rPr>
          <w:rFonts w:asciiTheme="majorHAnsi" w:hAnsiTheme="majorHAnsi" w:cstheme="minorBidi"/>
          <w:b/>
          <w:bCs/>
          <w:color w:val="auto"/>
        </w:rPr>
        <w:t>, 2024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52F204BA" w14:textId="0ECEF473" w:rsidR="00FC18DD" w:rsidRPr="008D389A" w:rsidRDefault="00FC18DD" w:rsidP="00C8307D">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In writing</w:t>
      </w:r>
      <w:r w:rsidR="00C8307D">
        <w:rPr>
          <w:rFonts w:asciiTheme="majorHAnsi" w:eastAsia="Calibri" w:hAnsiTheme="majorHAnsi" w:cstheme="minorHAnsi"/>
          <w:color w:val="auto"/>
        </w:rPr>
        <w:t xml:space="preserve"> by drop off at 70 N. Pioneer St. or mail to PO Box 490, Lowell OR 97452.</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Pr="00CD2D50" w:rsidRDefault="006F2C0A" w:rsidP="00622E10">
      <w:pPr>
        <w:spacing w:line="276" w:lineRule="auto"/>
        <w:jc w:val="both"/>
        <w:rPr>
          <w:rFonts w:asciiTheme="majorHAnsi" w:eastAsia="Calibri" w:hAnsiTheme="majorHAnsi" w:cstheme="minorHAnsi"/>
          <w:b/>
          <w:bCs/>
          <w:color w:val="auto"/>
          <w:sz w:val="16"/>
          <w:szCs w:val="16"/>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Pr="00CD2D50" w:rsidRDefault="006F2C0A" w:rsidP="00622E10">
      <w:pPr>
        <w:spacing w:line="276" w:lineRule="auto"/>
        <w:jc w:val="both"/>
        <w:rPr>
          <w:rFonts w:asciiTheme="majorHAnsi" w:eastAsia="Calibri" w:hAnsiTheme="majorHAnsi" w:cstheme="minorHAnsi"/>
          <w:color w:val="auto"/>
          <w:sz w:val="12"/>
          <w:szCs w:val="12"/>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CD2D50" w:rsidRDefault="009533FF" w:rsidP="00622E10">
      <w:pPr>
        <w:spacing w:line="276" w:lineRule="auto"/>
        <w:jc w:val="both"/>
        <w:rPr>
          <w:rFonts w:asciiTheme="majorHAnsi" w:eastAsia="Calibri" w:hAnsiTheme="majorHAnsi" w:cstheme="minorHAnsi"/>
          <w:b/>
          <w:color w:val="auto"/>
          <w:sz w:val="12"/>
          <w:szCs w:val="12"/>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5330E3D7" w:rsidR="00862972" w:rsidRDefault="00CD2D50"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u w:val="single"/>
        </w:rPr>
        <w:t>Approval of Minutes</w:t>
      </w:r>
      <w:r w:rsidRPr="00CD2D50">
        <w:rPr>
          <w:rFonts w:asciiTheme="majorHAnsi" w:eastAsia="Calibri" w:hAnsiTheme="majorHAnsi" w:cstheme="minorHAnsi"/>
          <w:color w:val="auto"/>
        </w:rPr>
        <w:t xml:space="preserve">: </w:t>
      </w:r>
      <w:r w:rsidR="00C51D48">
        <w:rPr>
          <w:rFonts w:asciiTheme="majorHAnsi" w:eastAsia="Calibri" w:hAnsiTheme="majorHAnsi" w:cstheme="minorHAnsi"/>
          <w:color w:val="auto"/>
        </w:rPr>
        <w:t>February 1, 2024 and March 7, 2024</w:t>
      </w:r>
    </w:p>
    <w:p w14:paraId="676BEA65" w14:textId="77777777" w:rsidR="00CD2D50" w:rsidRDefault="00CD2D50" w:rsidP="00622E10">
      <w:pPr>
        <w:spacing w:line="276" w:lineRule="auto"/>
        <w:jc w:val="both"/>
        <w:rPr>
          <w:rFonts w:asciiTheme="majorHAnsi" w:eastAsia="Calibri" w:hAnsiTheme="majorHAnsi" w:cstheme="minorHAnsi"/>
          <w:color w:val="auto"/>
          <w:u w:val="single"/>
        </w:rPr>
      </w:pPr>
    </w:p>
    <w:p w14:paraId="6131643C" w14:textId="1AAD84F3" w:rsidR="00CD2D50" w:rsidRDefault="00CD2D5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7DA247E6" w14:textId="658DA301" w:rsidR="00CD2D50" w:rsidRPr="00DA28DE" w:rsidRDefault="007552D6" w:rsidP="00CD2D50">
      <w:pPr>
        <w:pStyle w:val="ListParagraph"/>
        <w:numPr>
          <w:ilvl w:val="0"/>
          <w:numId w:val="15"/>
        </w:numPr>
        <w:spacing w:line="360" w:lineRule="auto"/>
        <w:jc w:val="both"/>
        <w:rPr>
          <w:rFonts w:asciiTheme="majorHAnsi" w:eastAsia="Calibri" w:hAnsiTheme="majorHAnsi" w:cstheme="minorHAnsi"/>
          <w:color w:val="auto"/>
          <w:u w:val="single"/>
        </w:rPr>
      </w:pPr>
      <w:r>
        <w:t>Update on Playground</w:t>
      </w:r>
      <w:r w:rsidR="00DA28DE">
        <w:t xml:space="preserve"> Fundraiser</w:t>
      </w:r>
    </w:p>
    <w:p w14:paraId="4AE5EEB2" w14:textId="3BA6BE56" w:rsidR="00DA28DE" w:rsidRPr="00CD2D50" w:rsidRDefault="00DA28DE" w:rsidP="00CD2D50">
      <w:pPr>
        <w:pStyle w:val="ListParagraph"/>
        <w:numPr>
          <w:ilvl w:val="0"/>
          <w:numId w:val="15"/>
        </w:numPr>
        <w:spacing w:line="360" w:lineRule="auto"/>
        <w:jc w:val="both"/>
        <w:rPr>
          <w:rFonts w:asciiTheme="majorHAnsi" w:eastAsia="Calibri" w:hAnsiTheme="majorHAnsi" w:cstheme="minorHAnsi"/>
          <w:color w:val="auto"/>
          <w:u w:val="single"/>
        </w:rPr>
      </w:pPr>
      <w:r>
        <w:t>Caboose</w:t>
      </w:r>
    </w:p>
    <w:p w14:paraId="5CD14D12" w14:textId="4F830930" w:rsidR="00CD2D50" w:rsidRPr="00CD2D50" w:rsidRDefault="00CD2D50" w:rsidP="00CD2D50">
      <w:pPr>
        <w:pStyle w:val="ListParagraph"/>
        <w:numPr>
          <w:ilvl w:val="0"/>
          <w:numId w:val="15"/>
        </w:numPr>
        <w:spacing w:line="360" w:lineRule="auto"/>
        <w:jc w:val="both"/>
        <w:rPr>
          <w:rFonts w:asciiTheme="majorHAnsi" w:eastAsia="Calibri" w:hAnsiTheme="majorHAnsi" w:cstheme="minorHAnsi"/>
          <w:color w:val="auto"/>
          <w:u w:val="single"/>
        </w:rPr>
      </w:pPr>
      <w:r>
        <w:t>Planning Lowell Beautification Day</w:t>
      </w: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5D7365">
      <w:headerReference w:type="default" r:id="rId11"/>
      <w:footerReference w:type="default" r:id="rId12"/>
      <w:footerReference w:type="first" r:id="rId13"/>
      <w:pgSz w:w="12240" w:h="15840" w:code="1"/>
      <w:pgMar w:top="720" w:right="1152" w:bottom="720" w:left="1152" w:header="720" w:footer="9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8A8BF" w14:textId="77777777" w:rsidR="007F11C4" w:rsidRDefault="007F11C4" w:rsidP="00D6166C">
      <w:r>
        <w:separator/>
      </w:r>
    </w:p>
  </w:endnote>
  <w:endnote w:type="continuationSeparator" w:id="0">
    <w:p w14:paraId="34D6E254" w14:textId="77777777" w:rsidR="007F11C4" w:rsidRDefault="007F11C4" w:rsidP="00D6166C">
      <w:r>
        <w:continuationSeparator/>
      </w:r>
    </w:p>
  </w:endnote>
  <w:endnote w:type="continuationNotice" w:id="1">
    <w:p w14:paraId="7A52CDAD" w14:textId="77777777" w:rsidR="007F11C4" w:rsidRDefault="007F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C51D48">
      <w:fldChar w:fldCharType="begin"/>
    </w:r>
    <w:r w:rsidR="00C51D48">
      <w:instrText xml:space="preserve"> NUMPAGES   \* MERGEFORMAT </w:instrText>
    </w:r>
    <w:r w:rsidR="00C51D48">
      <w:fldChar w:fldCharType="separate"/>
    </w:r>
    <w:r>
      <w:rPr>
        <w:noProof/>
      </w:rPr>
      <w:t>3</w:t>
    </w:r>
    <w:r w:rsidR="00C51D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61312"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D3876" w14:textId="77777777" w:rsidR="007F11C4" w:rsidRDefault="007F11C4" w:rsidP="00D6166C">
      <w:r>
        <w:separator/>
      </w:r>
    </w:p>
  </w:footnote>
  <w:footnote w:type="continuationSeparator" w:id="0">
    <w:p w14:paraId="691A99F6" w14:textId="77777777" w:rsidR="007F11C4" w:rsidRDefault="007F11C4" w:rsidP="00D6166C">
      <w:r>
        <w:continuationSeparator/>
      </w:r>
    </w:p>
  </w:footnote>
  <w:footnote w:type="continuationNotice" w:id="1">
    <w:p w14:paraId="2D9859C1" w14:textId="77777777" w:rsidR="007F11C4" w:rsidRDefault="007F1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4EA"/>
    <w:multiLevelType w:val="hybridMultilevel"/>
    <w:tmpl w:val="41B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3ED"/>
    <w:multiLevelType w:val="hybridMultilevel"/>
    <w:tmpl w:val="6F1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8687B"/>
    <w:multiLevelType w:val="hybridMultilevel"/>
    <w:tmpl w:val="F15A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3"/>
  </w:num>
  <w:num w:numId="2" w16cid:durableId="894045518">
    <w:abstractNumId w:val="4"/>
  </w:num>
  <w:num w:numId="3" w16cid:durableId="1794904678">
    <w:abstractNumId w:val="7"/>
  </w:num>
  <w:num w:numId="4" w16cid:durableId="612857353">
    <w:abstractNumId w:val="12"/>
  </w:num>
  <w:num w:numId="5" w16cid:durableId="984352931">
    <w:abstractNumId w:val="5"/>
  </w:num>
  <w:num w:numId="6" w16cid:durableId="2081365755">
    <w:abstractNumId w:val="14"/>
  </w:num>
  <w:num w:numId="7" w16cid:durableId="1729574550">
    <w:abstractNumId w:val="6"/>
  </w:num>
  <w:num w:numId="8" w16cid:durableId="461775766">
    <w:abstractNumId w:val="16"/>
  </w:num>
  <w:num w:numId="9" w16cid:durableId="2052144704">
    <w:abstractNumId w:val="8"/>
  </w:num>
  <w:num w:numId="10" w16cid:durableId="1382745948">
    <w:abstractNumId w:val="0"/>
  </w:num>
  <w:num w:numId="11" w16cid:durableId="1267957256">
    <w:abstractNumId w:val="2"/>
  </w:num>
  <w:num w:numId="12" w16cid:durableId="1356930585">
    <w:abstractNumId w:val="10"/>
  </w:num>
  <w:num w:numId="13" w16cid:durableId="1311327122">
    <w:abstractNumId w:val="15"/>
  </w:num>
  <w:num w:numId="14" w16cid:durableId="653528487">
    <w:abstractNumId w:val="9"/>
  </w:num>
  <w:num w:numId="15" w16cid:durableId="1594819342">
    <w:abstractNumId w:val="11"/>
  </w:num>
  <w:num w:numId="16" w16cid:durableId="501746671">
    <w:abstractNumId w:val="1"/>
  </w:num>
  <w:num w:numId="17" w16cid:durableId="138872274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D6F3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3C22"/>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18B"/>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D7365"/>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0688"/>
    <w:rsid w:val="007552D6"/>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2B91"/>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11C4"/>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1D48"/>
    <w:rsid w:val="00C5326A"/>
    <w:rsid w:val="00C57DE0"/>
    <w:rsid w:val="00C61110"/>
    <w:rsid w:val="00C6416D"/>
    <w:rsid w:val="00C64CA8"/>
    <w:rsid w:val="00C70CF2"/>
    <w:rsid w:val="00C7279E"/>
    <w:rsid w:val="00C7384A"/>
    <w:rsid w:val="00C76A1F"/>
    <w:rsid w:val="00C76E2C"/>
    <w:rsid w:val="00C82022"/>
    <w:rsid w:val="00C82FFF"/>
    <w:rsid w:val="00C8307D"/>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2D50"/>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5D03"/>
    <w:rsid w:val="00D865A5"/>
    <w:rsid w:val="00D86FB3"/>
    <w:rsid w:val="00D92528"/>
    <w:rsid w:val="00D937B6"/>
    <w:rsid w:val="00D93EB8"/>
    <w:rsid w:val="00D96961"/>
    <w:rsid w:val="00D971D1"/>
    <w:rsid w:val="00DA28DE"/>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9E09C873-3DBD-49E6-AA46-BDAE030E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2024-04-03T23:43:00Z</dcterms:created>
  <dcterms:modified xsi:type="dcterms:W3CDTF">2024-04-03T23:43:00Z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